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KEYLINE SWEATER 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Aneta Bleyer | Knitting.Adventures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@knitting.adventures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xzpdggr4afyn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#keylinesweater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fout3mpt7sa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POZIOM TRUDNOŚCI: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ŚREDNIOZAAWANSOWANY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KRÓTKI OPIS KONSTRUKCYJNY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Sweter jest dziergany bezszwowo, ściegiem pończoszniczym, od góry do dołu. Konstrukcja to zmodyfikowany drop-shoulder oraz tzw. szew europejski, dzięki któremu linia ramion jest przesunięta na tył robótki. Pracę rozpoczyna się od nabrania oczek na tylną część karczku, która wykonywana jest w rzędach. Na początku pracy nad tyłem dodawane są oczka na ramiona, a na końcu na podkrój pachy. Po przerobieniu tyłu, z krawędzi ramion, nabierane są oczka osobno na lewy i prawy przód, które również w pierwszym etapie dziergane są w rzędach. W trakcie pracy dodawane są oczka na kształtowanie podkroju dekoltu. Następnie przody zostają ze sobą połączone i kontynuowana jest praca w rzędach, aż do momentu zakończenia dodawania oczek na podkrój pachy. Kolejnym krokiem jest połączenie przodu oraz tyłu i korpus od tego momentu przerabiany jest w okrążeniach. Na dole korpusu robótka zostaje podzielona na przód i tył i wykonywane jest wykończenie ściągaczem 3x3. Kolejny etap to wykonanie rękawów, które przerabiane są na okrągło. Rękawy na początku kształtowane są Niemieckimi Rzędami Skróconymi, a następnie wykonywana jest sekwencja odejmowania oczek. Rękawy wykończone są ściągaczem 3x3. Ostatnim etapem jest wykonanie wykończenia dekoltu podwójną plisą.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zh95ssqy74dq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ROZMIARY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XXS/XS (S/M) L/XL (XXL/3XL) 4XL/5XL (6XL/7XL) 8XL/9XL (10XL/11XL)</w:t>
      </w:r>
    </w:p>
    <w:p w:rsidR="00000000" w:rsidDel="00000000" w:rsidP="00000000" w:rsidRDefault="00000000" w:rsidRPr="00000000" w14:paraId="0000001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Podane rozmiary odpowiadają obwodom biustu: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80-90 (90-100) 100-110 (110-120) 120-130 (130-140) 140-150 (150-160) cm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Jak wybrać rozmiar?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Wybierz rozmiar, który jest o ok. 23–35 cm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większy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niż Twój obwód w biuście.</w:t>
      </w:r>
    </w:p>
    <w:p w:rsidR="00000000" w:rsidDel="00000000" w:rsidP="00000000" w:rsidRDefault="00000000" w:rsidRPr="00000000" w14:paraId="00000016">
      <w:pPr>
        <w:shd w:fill="ffffff" w:val="clear"/>
        <w:spacing w:line="276" w:lineRule="auto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WYMIARY GOTOWEGO PROJEKTU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– obwód w biuście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113 (123) 135 (143) 155 (165) 173 (185) cm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– długość korpusu od linii nabierania oczek do końca swetra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61,5 (62) 64 (65,5) 65,5 (66) 67 (68) cm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– długość ściągacza korpusu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 (14) 14 (14) 14 (14) 14 (14) cm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 – szerokość w ramionach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56,5 (59,5) 62,5 (64,5) 65,5 (66,5) 69,5 (69,5) cm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– długość rękawa od linii nabierania oczek do ściągacza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32 (32) 32 (32) 32 (32) 32 (32) cm</w:t>
        <w:br w:type="textWrapping"/>
        <w:t xml:space="preserve">F – długość ściągacza rękawa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 (14) 14 (14) 14 (14) 14 (14) cm</w:t>
        <w:br w:type="textWrapping"/>
        <w:t xml:space="preserve">G – obwód rękawa poniżej linii nabierania oczek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40 (42) 46 (48) 51 (55) 57 (59) cm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 – końcowa szerokość rękawa z wykończeniami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26,5 (26,5) 29 (29) 31 (31) 33,5 (33,5) cm</w:t>
        <w:br w:type="textWrapping"/>
        <w:t xml:space="preserve">I – głębokość dekoltu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9,5 (11) 12,5 (12,5) 14 (14,5) 14,5 (14,5) cm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WŁÓCZKA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CASHMERINI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(70% ekstra fine merino, 30% kaszmir)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50 g = 115 m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Zapotrzebowanie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10 (11) 12 (13) 14 (15) 16 (17) motków 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Beż (5282)</w:t>
      </w:r>
    </w:p>
    <w:p w:rsidR="00000000" w:rsidDel="00000000" w:rsidP="00000000" w:rsidRDefault="00000000" w:rsidRPr="00000000" w14:paraId="0000003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left="-3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 zapotrzebowanie wliczone zostały próbki oraz 5–8% zapasu.</w:t>
      </w:r>
    </w:p>
    <w:p w:rsidR="00000000" w:rsidDel="00000000" w:rsidP="00000000" w:rsidRDefault="00000000" w:rsidRPr="00000000" w14:paraId="00000032">
      <w:pPr>
        <w:spacing w:line="276" w:lineRule="auto"/>
        <w:ind w:left="-3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I AKCESORIA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Druty z żyłką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/ 80–100 cm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pończosznicze/z żyłką o małym obwodzie/długą żyłką do techniki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Magic Loop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pończosznicze/z żyłką o małym obwodzie/długą żyłką do techniki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Magic Loop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Akcesoria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drut do warkoczy, igła dziewiarska, markery dziewiarskie, nożyczki, metr krawiecki, żyłki pomocnicze lub kawałki kontrastowej nitki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PRÓBKA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 o. x 29 rz./okr. = 10 x 10 cm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ściegiem pończoszniczym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 rzędach i okrążeniach na drutach w rozmiarze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4.5 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Próbki wyprane i zablokowane na płasko, bez naciągania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